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1F0B19E3" w:rsidR="00850A2F" w:rsidRDefault="00C6424E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Koroneiki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5FB75C54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C6424E">
              <w:rPr>
                <w:rFonts w:ascii="Arial" w:hAnsi="Arial" w:cs="Arial"/>
                <w:sz w:val="32"/>
                <w:szCs w:val="32"/>
              </w:rPr>
              <w:t>219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C6424E">
              <w:rPr>
                <w:rFonts w:ascii="Arial" w:hAnsi="Arial" w:cs="Arial"/>
                <w:sz w:val="28"/>
                <w:szCs w:val="28"/>
              </w:rPr>
              <w:t>Chile</w:t>
            </w:r>
          </w:p>
          <w:p w14:paraId="59694E48" w14:textId="2AB6EF78" w:rsidR="001E1B45" w:rsidRPr="00C6424E" w:rsidRDefault="00C6424E" w:rsidP="00AB08D1">
            <w:pPr>
              <w:spacing w:after="0" w:line="240" w:lineRule="auto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C6424E">
              <w:rPr>
                <w:rFonts w:ascii="Arial" w:hAnsi="Arial" w:cs="Arial"/>
                <w:b/>
                <w:color w:val="C00000"/>
                <w:sz w:val="36"/>
                <w:szCs w:val="36"/>
              </w:rPr>
              <w:t>Robust</w:t>
            </w:r>
            <w:r w:rsidR="00564AA3" w:rsidRPr="00C6424E"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 </w:t>
            </w:r>
            <w:r w:rsidR="001E1B45" w:rsidRPr="00C6424E">
              <w:rPr>
                <w:rFonts w:ascii="Arial" w:hAnsi="Arial" w:cs="Arial"/>
                <w:b/>
                <w:color w:val="C00000"/>
                <w:sz w:val="36"/>
                <w:szCs w:val="36"/>
              </w:rPr>
              <w:t>Intensity</w:t>
            </w:r>
          </w:p>
          <w:p w14:paraId="37ECFCEB" w14:textId="66D1B125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2320">
              <w:rPr>
                <w:rFonts w:ascii="Arial" w:hAnsi="Arial" w:cs="Arial"/>
                <w:sz w:val="28"/>
                <w:szCs w:val="28"/>
              </w:rPr>
              <w:t>May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A82320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133BE3D1" w14:textId="2B9F95E4" w:rsidR="00EC3021" w:rsidRPr="00EC3021" w:rsidRDefault="001116A9" w:rsidP="00EC3021">
            <w:pPr>
              <w:spacing w:after="0" w:line="240" w:lineRule="auto"/>
              <w:rPr>
                <w:rFonts w:ascii="Arial" w:hAnsi="Arial" w:cs="Arial"/>
                <w:color w:val="000000"/>
                <w:sz w:val="30"/>
                <w:szCs w:val="30"/>
                <w:lang w:bidi="ar-SA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The Chilean </w:t>
            </w:r>
            <w:proofErr w:type="spellStart"/>
            <w:r>
              <w:rPr>
                <w:rFonts w:ascii="Arial" w:hAnsi="Arial" w:cs="Arial"/>
                <w:color w:val="000000"/>
                <w:sz w:val="30"/>
                <w:szCs w:val="30"/>
              </w:rPr>
              <w:t>Koronieki</w:t>
            </w:r>
            <w:proofErr w:type="spellEnd"/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displays p</w:t>
            </w:r>
            <w:r w:rsidR="00C6424E" w:rsidRPr="00C6424E">
              <w:rPr>
                <w:rFonts w:ascii="Arial" w:hAnsi="Arial" w:cs="Arial"/>
                <w:color w:val="000000"/>
                <w:sz w:val="30"/>
                <w:szCs w:val="30"/>
              </w:rPr>
              <w:t xml:space="preserve">rominent 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notes of </w:t>
            </w:r>
            <w:r w:rsidR="00C6424E" w:rsidRPr="00C6424E">
              <w:rPr>
                <w:rFonts w:ascii="Arial" w:hAnsi="Arial" w:cs="Arial"/>
                <w:color w:val="000000"/>
                <w:sz w:val="30"/>
                <w:szCs w:val="30"/>
              </w:rPr>
              <w:t xml:space="preserve">green banana 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accompanied by some astringency</w:t>
            </w:r>
            <w:r w:rsidR="00393A45">
              <w:rPr>
                <w:rFonts w:ascii="Arial" w:hAnsi="Arial" w:cs="Arial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fleeting </w:t>
            </w:r>
            <w:r w:rsidR="00D57380">
              <w:rPr>
                <w:rFonts w:ascii="Arial" w:hAnsi="Arial" w:cs="Arial"/>
                <w:color w:val="000000"/>
                <w:sz w:val="30"/>
                <w:szCs w:val="30"/>
              </w:rPr>
              <w:t>bitterness,</w:t>
            </w:r>
            <w:r w:rsidR="00393A45">
              <w:rPr>
                <w:rFonts w:ascii="Arial" w:hAnsi="Arial" w:cs="Arial"/>
                <w:color w:val="000000"/>
                <w:sz w:val="30"/>
                <w:szCs w:val="30"/>
              </w:rPr>
              <w:t xml:space="preserve"> and lingering pungency</w:t>
            </w:r>
          </w:p>
          <w:p w14:paraId="5D3CE6EE" w14:textId="77777777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5430D6F3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C7B49">
              <w:rPr>
                <w:rFonts w:ascii="Arial" w:hAnsi="Arial" w:cs="Arial"/>
                <w:sz w:val="28"/>
                <w:szCs w:val="28"/>
              </w:rPr>
              <w:t>451.6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07345C">
              <w:rPr>
                <w:rFonts w:ascii="Arial" w:hAnsi="Arial" w:cs="Arial"/>
                <w:sz w:val="28"/>
                <w:szCs w:val="28"/>
              </w:rPr>
              <w:t>22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55903B1B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1116A9">
              <w:rPr>
                <w:rFonts w:ascii="Arial" w:hAnsi="Arial" w:cs="Arial"/>
                <w:sz w:val="28"/>
                <w:szCs w:val="28"/>
                <w:lang w:val="es-MX"/>
              </w:rPr>
              <w:t>6.2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07345C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  <w:r w:rsidR="00C6424E">
              <w:rPr>
                <w:rFonts w:ascii="Arial" w:hAnsi="Arial" w:cs="Arial"/>
                <w:sz w:val="28"/>
                <w:szCs w:val="28"/>
                <w:lang w:val="es-MX"/>
              </w:rPr>
              <w:t>.6</w:t>
            </w:r>
          </w:p>
          <w:p w14:paraId="7F3673FA" w14:textId="22F226D2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9C7B49">
              <w:rPr>
                <w:rFonts w:ascii="Arial" w:hAnsi="Arial" w:cs="Arial"/>
                <w:sz w:val="28"/>
                <w:szCs w:val="28"/>
              </w:rPr>
              <w:t>5.7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&lt;1</w:t>
            </w:r>
            <w:r w:rsidR="00C6424E">
              <w:rPr>
                <w:rFonts w:ascii="Arial" w:hAnsi="Arial" w:cs="Arial"/>
                <w:sz w:val="28"/>
                <w:szCs w:val="28"/>
              </w:rPr>
              <w:t>.0</w:t>
            </w:r>
          </w:p>
          <w:p w14:paraId="753F17D9" w14:textId="695AD6DE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9C7B49">
              <w:rPr>
                <w:rFonts w:ascii="Arial" w:hAnsi="Arial" w:cs="Arial"/>
                <w:sz w:val="28"/>
                <w:szCs w:val="28"/>
              </w:rPr>
              <w:t>4,512.90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C3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9C7B49">
              <w:rPr>
                <w:rFonts w:ascii="Arial" w:hAnsi="Arial" w:cs="Arial"/>
                <w:sz w:val="28"/>
                <w:szCs w:val="28"/>
              </w:rPr>
              <w:t>408.8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14977886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734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3.5</w:t>
                            </w:r>
                          </w:p>
                          <w:p w14:paraId="326A131F" w14:textId="0DF4541C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45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4.0</w:t>
                            </w:r>
                          </w:p>
                          <w:p w14:paraId="2A6C6953" w14:textId="7B6512C0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45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14977886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734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3.5</w:t>
                      </w:r>
                    </w:p>
                    <w:p w14:paraId="326A131F" w14:textId="0DF4541C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7345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4.0</w:t>
                      </w:r>
                    </w:p>
                    <w:p w14:paraId="2A6C6953" w14:textId="7B6512C0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7345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7345C"/>
    <w:rsid w:val="00084490"/>
    <w:rsid w:val="000F6072"/>
    <w:rsid w:val="001116A9"/>
    <w:rsid w:val="001326ED"/>
    <w:rsid w:val="001B308E"/>
    <w:rsid w:val="001D0BB0"/>
    <w:rsid w:val="001D5E97"/>
    <w:rsid w:val="001E1B45"/>
    <w:rsid w:val="00241E8F"/>
    <w:rsid w:val="00243F99"/>
    <w:rsid w:val="00254A9B"/>
    <w:rsid w:val="00277E36"/>
    <w:rsid w:val="002D2026"/>
    <w:rsid w:val="002D7860"/>
    <w:rsid w:val="003566B8"/>
    <w:rsid w:val="00393A45"/>
    <w:rsid w:val="003B4931"/>
    <w:rsid w:val="00404C0D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7356A4"/>
    <w:rsid w:val="00773A6F"/>
    <w:rsid w:val="007A045C"/>
    <w:rsid w:val="00821869"/>
    <w:rsid w:val="00850A2F"/>
    <w:rsid w:val="00857295"/>
    <w:rsid w:val="00875369"/>
    <w:rsid w:val="00921D07"/>
    <w:rsid w:val="00990CC5"/>
    <w:rsid w:val="009C7B49"/>
    <w:rsid w:val="00A750A7"/>
    <w:rsid w:val="00A77BA5"/>
    <w:rsid w:val="00A82320"/>
    <w:rsid w:val="00AB08D1"/>
    <w:rsid w:val="00AE2CA9"/>
    <w:rsid w:val="00AF0014"/>
    <w:rsid w:val="00B61229"/>
    <w:rsid w:val="00B8475E"/>
    <w:rsid w:val="00B91CAC"/>
    <w:rsid w:val="00BD2B3E"/>
    <w:rsid w:val="00C33516"/>
    <w:rsid w:val="00C439EC"/>
    <w:rsid w:val="00C6424E"/>
    <w:rsid w:val="00C748FC"/>
    <w:rsid w:val="00C93462"/>
    <w:rsid w:val="00D0443B"/>
    <w:rsid w:val="00D57380"/>
    <w:rsid w:val="00D6606C"/>
    <w:rsid w:val="00D70A67"/>
    <w:rsid w:val="00D94321"/>
    <w:rsid w:val="00D956EC"/>
    <w:rsid w:val="00E057FC"/>
    <w:rsid w:val="00E62DF2"/>
    <w:rsid w:val="00E63C52"/>
    <w:rsid w:val="00EA1D8F"/>
    <w:rsid w:val="00EC3021"/>
    <w:rsid w:val="00EE17A4"/>
    <w:rsid w:val="00F424B7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6</cp:revision>
  <cp:lastPrinted>2021-01-19T21:41:00Z</cp:lastPrinted>
  <dcterms:created xsi:type="dcterms:W3CDTF">2022-08-19T20:02:00Z</dcterms:created>
  <dcterms:modified xsi:type="dcterms:W3CDTF">2022-08-19T20:14:00Z</dcterms:modified>
</cp:coreProperties>
</file>