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D" w:rsidRDefault="004A3F8D" w:rsidP="003F5B4D">
      <w:pPr>
        <w:spacing w:line="240" w:lineRule="auto"/>
        <w:jc w:val="center"/>
        <w:rPr>
          <w:rFonts w:ascii="Bell MT" w:hAnsi="Bell MT" w:cs="Arial"/>
          <w:b/>
          <w:noProof/>
          <w:sz w:val="72"/>
          <w:szCs w:val="72"/>
        </w:rPr>
      </w:pPr>
      <w:r w:rsidRPr="004A3F8D">
        <w:rPr>
          <w:rFonts w:ascii="Bell MT" w:hAnsi="Bell MT" w:cs="Arial"/>
          <w:b/>
          <w:noProof/>
          <w:sz w:val="72"/>
          <w:szCs w:val="72"/>
        </w:rPr>
        <w:t xml:space="preserve">Barrel Aged Pinot Noir </w:t>
      </w:r>
    </w:p>
    <w:p w:rsidR="004A3F8D" w:rsidRPr="004A3F8D" w:rsidRDefault="004A3F8D" w:rsidP="003F5B4D">
      <w:pPr>
        <w:spacing w:line="240" w:lineRule="auto"/>
        <w:jc w:val="center"/>
        <w:rPr>
          <w:rFonts w:ascii="Bell MT" w:hAnsi="Bell MT" w:cs="Arial"/>
          <w:b/>
          <w:noProof/>
          <w:sz w:val="72"/>
          <w:szCs w:val="72"/>
        </w:rPr>
      </w:pPr>
      <w:r w:rsidRPr="004A3F8D">
        <w:rPr>
          <w:rFonts w:ascii="Bell MT" w:hAnsi="Bell MT" w:cs="Arial"/>
          <w:b/>
          <w:noProof/>
          <w:sz w:val="72"/>
          <w:szCs w:val="72"/>
        </w:rPr>
        <w:t>Wine Vinegar</w:t>
      </w:r>
    </w:p>
    <w:p w:rsidR="004A3F8D" w:rsidRDefault="00B24B9E" w:rsidP="004A3F8D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B24B9E">
        <w:rPr>
          <w:rFonts w:ascii="Bell MT" w:hAnsi="Bell MT" w:cs="Arial"/>
          <w:b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pt;margin-top:5.55pt;width:482.4pt;height:.05pt;z-index:251658240" o:connectortype="straight"/>
        </w:pict>
      </w:r>
    </w:p>
    <w:p w:rsidR="004A3F8D" w:rsidRDefault="004A3F8D" w:rsidP="003638AC">
      <w:pPr>
        <w:jc w:val="both"/>
        <w:rPr>
          <w:rFonts w:ascii="Arial" w:hAnsi="Arial" w:cs="Arial"/>
          <w:sz w:val="36"/>
          <w:szCs w:val="36"/>
        </w:rPr>
      </w:pPr>
      <w:r w:rsidRPr="004A3F8D">
        <w:rPr>
          <w:rFonts w:ascii="Arial" w:hAnsi="Arial" w:cs="Arial"/>
          <w:sz w:val="36"/>
          <w:szCs w:val="36"/>
        </w:rPr>
        <w:t xml:space="preserve">Woody and spicy on the nose, our deep ruby red, barrel aged pinot noir vinegar is robust and rich. </w:t>
      </w:r>
      <w:r w:rsidRPr="004A3F8D">
        <w:rPr>
          <w:rFonts w:ascii="Arial" w:hAnsi="Arial" w:cs="Arial"/>
          <w:i/>
          <w:sz w:val="36"/>
          <w:szCs w:val="36"/>
        </w:rPr>
        <w:t xml:space="preserve"> </w:t>
      </w:r>
      <w:r w:rsidRPr="004A3F8D">
        <w:rPr>
          <w:rFonts w:ascii="Arial" w:hAnsi="Arial" w:cs="Arial"/>
          <w:sz w:val="36"/>
          <w:szCs w:val="36"/>
        </w:rPr>
        <w:t>Its lively character is absolutely amazing in vinaigrettes, pickles, marinades &amp; dress</w:t>
      </w:r>
      <w:r>
        <w:rPr>
          <w:rFonts w:ascii="Arial" w:hAnsi="Arial" w:cs="Arial"/>
          <w:sz w:val="36"/>
          <w:szCs w:val="36"/>
        </w:rPr>
        <w:t xml:space="preserve">ings. </w:t>
      </w:r>
    </w:p>
    <w:p w:rsidR="004A3F8D" w:rsidRDefault="004A3F8D" w:rsidP="004A3F8D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4A3F8D" w:rsidRPr="004A3F8D" w:rsidRDefault="004A3F8D" w:rsidP="004A3F8D">
      <w:pPr>
        <w:spacing w:line="240" w:lineRule="auto"/>
        <w:ind w:left="2880" w:firstLine="720"/>
        <w:jc w:val="both"/>
        <w:rPr>
          <w:rFonts w:ascii="Arial" w:hAnsi="Arial" w:cs="Arial"/>
          <w:sz w:val="36"/>
          <w:szCs w:val="36"/>
        </w:rPr>
      </w:pPr>
      <w:r w:rsidRPr="004A3F8D">
        <w:rPr>
          <w:rFonts w:ascii="Arial" w:hAnsi="Arial" w:cs="Arial"/>
          <w:b/>
          <w:i/>
          <w:sz w:val="36"/>
          <w:szCs w:val="36"/>
        </w:rPr>
        <w:t>Acidity 6</w:t>
      </w:r>
      <w:r>
        <w:rPr>
          <w:rFonts w:ascii="Arial" w:hAnsi="Arial" w:cs="Arial"/>
          <w:b/>
          <w:i/>
          <w:sz w:val="36"/>
          <w:szCs w:val="36"/>
        </w:rPr>
        <w:t>%</w:t>
      </w:r>
      <w:r w:rsidRPr="004A3F8D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4A3F8D" w:rsidRPr="004A3F8D" w:rsidRDefault="004A3F8D" w:rsidP="004A3F8D">
      <w:pPr>
        <w:spacing w:line="240" w:lineRule="auto"/>
        <w:ind w:left="2160"/>
        <w:jc w:val="both"/>
        <w:rPr>
          <w:rFonts w:ascii="Bell MT" w:hAnsi="Bell MT" w:cs="Arial"/>
          <w:b/>
          <w:sz w:val="96"/>
          <w:szCs w:val="96"/>
        </w:rPr>
      </w:pPr>
      <w:r>
        <w:rPr>
          <w:rFonts w:ascii="Arial" w:hAnsi="Arial" w:cs="Arial"/>
          <w:b/>
          <w:i/>
          <w:sz w:val="36"/>
          <w:szCs w:val="36"/>
        </w:rPr>
        <w:t xml:space="preserve">   </w:t>
      </w:r>
      <w:r w:rsidRPr="004A3F8D">
        <w:rPr>
          <w:rFonts w:ascii="Arial" w:hAnsi="Arial" w:cs="Arial"/>
          <w:b/>
          <w:i/>
          <w:sz w:val="36"/>
          <w:szCs w:val="36"/>
        </w:rPr>
        <w:t>Country of origin: Italy</w:t>
      </w:r>
    </w:p>
    <w:p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attachedTemplate r:id="rId1"/>
  <w:defaultTabStop w:val="720"/>
  <w:characterSpacingControl w:val="doNotCompress"/>
  <w:compat/>
  <w:rsids>
    <w:rsidRoot w:val="004A3F8D"/>
    <w:rsid w:val="00207CFA"/>
    <w:rsid w:val="003638AC"/>
    <w:rsid w:val="003F5B4D"/>
    <w:rsid w:val="004A3F8D"/>
    <w:rsid w:val="004F43A2"/>
    <w:rsid w:val="006340C9"/>
    <w:rsid w:val="00B24B9E"/>
    <w:rsid w:val="00E73C5F"/>
    <w:rsid w:val="00F3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INFUSED%20OILS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INFUSED OILS FUSTI TEMPLATE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Windows User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2018-08-15T16:51:00Z</dcterms:created>
  <dcterms:modified xsi:type="dcterms:W3CDTF">2018-08-15T21:40:00Z</dcterms:modified>
</cp:coreProperties>
</file>