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65"/>
        <w:gridCol w:w="3345"/>
      </w:tblGrid>
      <w:tr w:rsidR="001E1B45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:rsidR="00EA1D8F" w:rsidRPr="00AB08D1" w:rsidRDefault="00C50D86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 w:rsidRPr="00C50D86">
              <w:rPr>
                <w:rFonts w:ascii="Arial" w:hAnsi="Arial" w:cs="Arial"/>
                <w:b/>
                <w:noProof/>
                <w:color w:val="E36C0A" w:themeColor="accent6" w:themeShade="BF"/>
                <w:sz w:val="36"/>
                <w:szCs w:val="3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25pt;margin-top:-14.1pt;width:206.25pt;height:108.65pt;z-index:251656704;mso-width-relative:margin;mso-height-relative:margin">
                  <v:textbox>
                    <w:txbxContent>
                      <w:p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2415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41516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5.5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proofErr w:type="gramStart"/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415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41516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3.0</w:t>
                        </w:r>
                        <w:proofErr w:type="gramEnd"/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2415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41516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4.5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241516">
              <w:rPr>
                <w:rFonts w:ascii="Arial" w:hAnsi="Arial" w:cs="Arial"/>
                <w:sz w:val="96"/>
                <w:szCs w:val="96"/>
              </w:rPr>
              <w:t>Nocellara</w:t>
            </w:r>
            <w:proofErr w:type="spellEnd"/>
            <w:r w:rsidR="00EA1D8F" w:rsidRPr="00AB08D1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:rsidR="00AB08D1" w:rsidRPr="00AB08D1" w:rsidRDefault="00C50D86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C50D86"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241516">
              <w:rPr>
                <w:rFonts w:ascii="Arial" w:hAnsi="Arial" w:cs="Arial"/>
                <w:sz w:val="32"/>
                <w:szCs w:val="32"/>
              </w:rPr>
              <w:t>IOO307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241516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41516">
              <w:rPr>
                <w:rFonts w:ascii="Arial" w:hAnsi="Arial" w:cs="Arial"/>
                <w:sz w:val="28"/>
                <w:szCs w:val="28"/>
              </w:rPr>
              <w:t>Country of Origin: Italy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1B45" w:rsidRPr="00241516" w:rsidRDefault="00241516" w:rsidP="00AB08D1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r w:rsidRPr="00241516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Medium</w:t>
            </w:r>
            <w:r w:rsidR="00E62DF2" w:rsidRPr="00241516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1E1B45" w:rsidRPr="00241516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Intensity</w:t>
            </w:r>
          </w:p>
          <w:p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241516">
              <w:rPr>
                <w:rFonts w:ascii="Arial" w:hAnsi="Arial" w:cs="Arial"/>
                <w:sz w:val="28"/>
                <w:szCs w:val="28"/>
              </w:rPr>
              <w:t xml:space="preserve"> November 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2018</w:t>
            </w:r>
          </w:p>
          <w:p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:rsidR="00AB08D1" w:rsidRDefault="00C50D86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50D86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>
                <v:shape id="_x0000_s1029" type="#_x0000_t32" style="position:absolute;margin-left:-3.75pt;margin-top:7.55pt;width:431.25pt;height:.05pt;z-index:251658752" o:connectortype="straight"/>
              </w:pict>
            </w:r>
          </w:p>
          <w:p w:rsidR="002D2026" w:rsidRPr="00AF0014" w:rsidRDefault="00241516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 coveted variety native to Sicily, this Italian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Nocellara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showcases prominent savory and vegetal notes. Creamy with a complex center, with artichoke notes and a peppery finish. </w:t>
            </w: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41516">
              <w:rPr>
                <w:rFonts w:ascii="Arial" w:hAnsi="Arial" w:cs="Arial"/>
                <w:sz w:val="28"/>
                <w:szCs w:val="28"/>
              </w:rPr>
              <w:t>307.6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41516">
              <w:rPr>
                <w:rFonts w:ascii="Arial" w:hAnsi="Arial" w:cs="Arial"/>
                <w:sz w:val="28"/>
                <w:szCs w:val="28"/>
              </w:rPr>
              <w:t>0.26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241516">
              <w:rPr>
                <w:rFonts w:ascii="Arial" w:hAnsi="Arial" w:cs="Arial"/>
                <w:sz w:val="28"/>
                <w:szCs w:val="28"/>
              </w:rPr>
              <w:t>72.4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2415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241516">
              <w:rPr>
                <w:rFonts w:ascii="Arial" w:hAnsi="Arial" w:cs="Arial"/>
                <w:sz w:val="28"/>
                <w:szCs w:val="28"/>
              </w:rPr>
              <w:t xml:space="preserve"> 5.3</w:t>
            </w:r>
          </w:p>
          <w:p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241516">
              <w:rPr>
                <w:rFonts w:ascii="Arial" w:hAnsi="Arial" w:cs="Arial"/>
                <w:sz w:val="28"/>
                <w:szCs w:val="28"/>
              </w:rPr>
              <w:t>92.1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2415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241516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</w:pPr>
          </w:p>
        </w:tc>
      </w:tr>
    </w:tbl>
    <w:p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241516"/>
    <w:rsid w:val="000309C2"/>
    <w:rsid w:val="000440E1"/>
    <w:rsid w:val="001326ED"/>
    <w:rsid w:val="001B308E"/>
    <w:rsid w:val="001D0BB0"/>
    <w:rsid w:val="001D5E97"/>
    <w:rsid w:val="001E1B45"/>
    <w:rsid w:val="00241516"/>
    <w:rsid w:val="00243F99"/>
    <w:rsid w:val="00254A9B"/>
    <w:rsid w:val="002D2026"/>
    <w:rsid w:val="002D7860"/>
    <w:rsid w:val="003B4931"/>
    <w:rsid w:val="00404C0D"/>
    <w:rsid w:val="00437E6F"/>
    <w:rsid w:val="00452261"/>
    <w:rsid w:val="005737DD"/>
    <w:rsid w:val="005B7CF5"/>
    <w:rsid w:val="005D05E7"/>
    <w:rsid w:val="00673345"/>
    <w:rsid w:val="00691A21"/>
    <w:rsid w:val="007356A4"/>
    <w:rsid w:val="00773A6F"/>
    <w:rsid w:val="007A045C"/>
    <w:rsid w:val="00821869"/>
    <w:rsid w:val="00990CC5"/>
    <w:rsid w:val="00A77BA5"/>
    <w:rsid w:val="00AB08D1"/>
    <w:rsid w:val="00AE2CA9"/>
    <w:rsid w:val="00AF0014"/>
    <w:rsid w:val="00B8475E"/>
    <w:rsid w:val="00BD2B3E"/>
    <w:rsid w:val="00C33516"/>
    <w:rsid w:val="00C50D86"/>
    <w:rsid w:val="00C748FC"/>
    <w:rsid w:val="00C93462"/>
    <w:rsid w:val="00D0443B"/>
    <w:rsid w:val="00D70A67"/>
    <w:rsid w:val="00D94321"/>
    <w:rsid w:val="00E057FC"/>
    <w:rsid w:val="00E62DF2"/>
    <w:rsid w:val="00EA1D8F"/>
    <w:rsid w:val="00F4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2019-01-11T23:04:00Z</dcterms:created>
  <dcterms:modified xsi:type="dcterms:W3CDTF">2019-01-11T23:14:00Z</dcterms:modified>
</cp:coreProperties>
</file>