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98" w:rsidRDefault="00B24698"/>
    <w:p w:rsidR="0081595E" w:rsidRDefault="0081595E"/>
    <w:p w:rsidR="00B6685D" w:rsidRDefault="00B6685D"/>
    <w:p w:rsidR="00B6685D" w:rsidRDefault="00B6685D"/>
    <w:p w:rsidR="00B6685D" w:rsidRDefault="00B6685D"/>
    <w:tbl>
      <w:tblPr>
        <w:tblpPr w:leftFromText="180" w:rightFromText="180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B6685D" w:rsidTr="00B0778F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B0778F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B6685D" w:rsidTr="00B0778F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78F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6685D" w:rsidTr="00B0778F">
        <w:tc>
          <w:tcPr>
            <w:tcW w:w="2988" w:type="dxa"/>
            <w:tcBorders>
              <w:bottom w:val="thinThickSmallGap" w:sz="2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Calories </w:t>
            </w:r>
            <w:r w:rsidR="004F4601">
              <w:rPr>
                <w:rFonts w:ascii="Arial" w:hAnsi="Arial" w:cs="Arial"/>
                <w:sz w:val="20"/>
                <w:szCs w:val="20"/>
              </w:rPr>
              <w:t>36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              Fat Cal  0</w:t>
            </w:r>
          </w:p>
        </w:tc>
      </w:tr>
      <w:tr w:rsidR="00B6685D" w:rsidTr="00B0778F">
        <w:tc>
          <w:tcPr>
            <w:tcW w:w="2988" w:type="dxa"/>
            <w:tcBorders>
              <w:top w:val="thinThickSmallGap" w:sz="24" w:space="0" w:color="auto"/>
            </w:tcBorders>
          </w:tcPr>
          <w:p w:rsidR="00B6685D" w:rsidRPr="00B0778F" w:rsidRDefault="00B6685D" w:rsidP="00B077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%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6685D" w:rsidTr="00B0778F">
        <w:tc>
          <w:tcPr>
            <w:tcW w:w="2988" w:type="dxa"/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 0g 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6685D" w:rsidTr="00B0778F">
        <w:tc>
          <w:tcPr>
            <w:tcW w:w="2988" w:type="dxa"/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  Saturated Fat  0 g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6685D" w:rsidTr="00B0778F">
        <w:tc>
          <w:tcPr>
            <w:tcW w:w="2988" w:type="dxa"/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778F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Fat 0 g</w:t>
            </w:r>
          </w:p>
        </w:tc>
      </w:tr>
      <w:tr w:rsidR="00B6685D" w:rsidTr="00B0778F">
        <w:tc>
          <w:tcPr>
            <w:tcW w:w="2988" w:type="dxa"/>
          </w:tcPr>
          <w:p w:rsidR="00B6685D" w:rsidRPr="00B0778F" w:rsidRDefault="00B6685D" w:rsidP="00B077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0mg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6685D" w:rsidTr="00B0778F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Total Carbs </w:t>
            </w:r>
            <w:r w:rsidR="004F4601">
              <w:rPr>
                <w:rFonts w:ascii="Arial" w:hAnsi="Arial" w:cs="Arial"/>
                <w:sz w:val="20"/>
                <w:szCs w:val="20"/>
              </w:rPr>
              <w:t>9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g                 </w:t>
            </w:r>
            <w:r w:rsidR="00A211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1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6685D" w:rsidTr="00B0778F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Dietary Fiber 0g                  0%</w:t>
            </w:r>
          </w:p>
        </w:tc>
      </w:tr>
      <w:tr w:rsidR="00B6685D" w:rsidTr="00B0778F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Sugars </w:t>
            </w:r>
            <w:r w:rsidR="004F4601">
              <w:rPr>
                <w:rFonts w:ascii="Arial" w:hAnsi="Arial" w:cs="Arial"/>
                <w:sz w:val="20"/>
                <w:szCs w:val="20"/>
              </w:rPr>
              <w:t>8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B6685D" w:rsidTr="00B0778F">
        <w:tc>
          <w:tcPr>
            <w:tcW w:w="2988" w:type="dxa"/>
            <w:tcBorders>
              <w:bottom w:val="thinThickSmallGap" w:sz="2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0g    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6685D" w:rsidTr="00B0778F">
        <w:tc>
          <w:tcPr>
            <w:tcW w:w="2988" w:type="dxa"/>
            <w:tcBorders>
              <w:top w:val="thinThickSmallGap" w:sz="24" w:space="0" w:color="auto"/>
            </w:tcBorders>
          </w:tcPr>
          <w:p w:rsidR="00B6685D" w:rsidRPr="00B0778F" w:rsidRDefault="00B6685D" w:rsidP="00B0778F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Vitamin A   0%          Vitamin C     0%</w:t>
            </w:r>
          </w:p>
          <w:p w:rsidR="00B6685D" w:rsidRPr="00B0778F" w:rsidRDefault="00B6685D" w:rsidP="00B0778F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Calcium      0%          Iron             2%</w:t>
            </w:r>
          </w:p>
        </w:tc>
      </w:tr>
      <w:tr w:rsidR="00B6685D" w:rsidTr="00B0778F">
        <w:tc>
          <w:tcPr>
            <w:tcW w:w="2988" w:type="dxa"/>
          </w:tcPr>
          <w:p w:rsidR="00B6685D" w:rsidRPr="00B0778F" w:rsidRDefault="00B6685D" w:rsidP="00B0778F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:rsidR="00C03AF0" w:rsidRDefault="002C452C" w:rsidP="00461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Pomegranate</w:t>
      </w:r>
      <w:r w:rsidR="00B668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Dark </w:t>
      </w:r>
      <w:r w:rsidR="00B6685D">
        <w:rPr>
          <w:rFonts w:ascii="Arial" w:hAnsi="Arial" w:cs="Arial"/>
          <w:sz w:val="28"/>
          <w:szCs w:val="28"/>
        </w:rPr>
        <w:t>Balsamic</w:t>
      </w: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B6685D" w:rsidRDefault="00B6685D" w:rsidP="00461FEE">
      <w:pPr>
        <w:rPr>
          <w:rFonts w:ascii="Arial" w:hAnsi="Arial" w:cs="Arial"/>
          <w:sz w:val="28"/>
          <w:szCs w:val="28"/>
        </w:rPr>
      </w:pPr>
    </w:p>
    <w:p w:rsidR="001A685C" w:rsidRDefault="00B6685D" w:rsidP="00461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Ingredients:  Grape must, wine vinegar, </w:t>
      </w:r>
      <w:r w:rsidR="001A685C">
        <w:rPr>
          <w:rFonts w:ascii="Arial" w:hAnsi="Arial" w:cs="Arial"/>
        </w:rPr>
        <w:t>natural flavors</w:t>
      </w:r>
      <w:r w:rsidR="004B2358">
        <w:rPr>
          <w:rFonts w:ascii="Arial" w:hAnsi="Arial" w:cs="Arial"/>
        </w:rPr>
        <w:t xml:space="preserve">, </w:t>
      </w:r>
      <w:r w:rsidR="003F5851">
        <w:rPr>
          <w:rFonts w:ascii="Arial" w:hAnsi="Arial" w:cs="Arial"/>
        </w:rPr>
        <w:t>naturally occurring sulfites</w:t>
      </w:r>
    </w:p>
    <w:p w:rsidR="003F5851" w:rsidRDefault="003F5851" w:rsidP="00461FEE">
      <w:pPr>
        <w:rPr>
          <w:rFonts w:ascii="Arial" w:hAnsi="Arial" w:cs="Arial"/>
        </w:rPr>
      </w:pPr>
    </w:p>
    <w:p w:rsidR="003F5851" w:rsidRDefault="003F5851" w:rsidP="00461FEE">
      <w:pPr>
        <w:rPr>
          <w:rFonts w:ascii="Arial" w:hAnsi="Arial" w:cs="Arial"/>
        </w:rPr>
      </w:pPr>
    </w:p>
    <w:sectPr w:rsidR="003F5851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7E1"/>
    <w:multiLevelType w:val="hybridMultilevel"/>
    <w:tmpl w:val="FE14EE56"/>
    <w:lvl w:ilvl="0" w:tplc="1A3E247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03A98"/>
    <w:multiLevelType w:val="hybridMultilevel"/>
    <w:tmpl w:val="A626935C"/>
    <w:lvl w:ilvl="0" w:tplc="477A85C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96B8C"/>
    <w:multiLevelType w:val="hybridMultilevel"/>
    <w:tmpl w:val="006A3D7C"/>
    <w:lvl w:ilvl="0" w:tplc="6C6E3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051D4"/>
    <w:multiLevelType w:val="hybridMultilevel"/>
    <w:tmpl w:val="43EABDA6"/>
    <w:lvl w:ilvl="0" w:tplc="61FA1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67E50"/>
    <w:multiLevelType w:val="hybridMultilevel"/>
    <w:tmpl w:val="1EA2A568"/>
    <w:lvl w:ilvl="0" w:tplc="FE42BB0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B24698"/>
    <w:rsid w:val="000D2A17"/>
    <w:rsid w:val="001A685C"/>
    <w:rsid w:val="002056C8"/>
    <w:rsid w:val="002A4B22"/>
    <w:rsid w:val="002C452C"/>
    <w:rsid w:val="003408B9"/>
    <w:rsid w:val="003D61FF"/>
    <w:rsid w:val="003F5851"/>
    <w:rsid w:val="00461FEE"/>
    <w:rsid w:val="00474376"/>
    <w:rsid w:val="004B2358"/>
    <w:rsid w:val="004F4601"/>
    <w:rsid w:val="00512D7F"/>
    <w:rsid w:val="005414C1"/>
    <w:rsid w:val="00580036"/>
    <w:rsid w:val="006F5C2A"/>
    <w:rsid w:val="00750257"/>
    <w:rsid w:val="0081595E"/>
    <w:rsid w:val="009C6397"/>
    <w:rsid w:val="009F502C"/>
    <w:rsid w:val="00A21191"/>
    <w:rsid w:val="00A44EF3"/>
    <w:rsid w:val="00B0778F"/>
    <w:rsid w:val="00B24698"/>
    <w:rsid w:val="00B6685D"/>
    <w:rsid w:val="00B93880"/>
    <w:rsid w:val="00C03AF0"/>
    <w:rsid w:val="00E06018"/>
    <w:rsid w:val="00E21148"/>
    <w:rsid w:val="00FE7327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user5</cp:lastModifiedBy>
  <cp:revision>2</cp:revision>
  <cp:lastPrinted>2019-02-05T16:51:00Z</cp:lastPrinted>
  <dcterms:created xsi:type="dcterms:W3CDTF">2019-04-18T17:55:00Z</dcterms:created>
  <dcterms:modified xsi:type="dcterms:W3CDTF">2019-04-18T17:55:00Z</dcterms:modified>
</cp:coreProperties>
</file>