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42706074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61F910B" w14:textId="04167560" w:rsidR="007468D2" w:rsidRPr="007468D2" w:rsidRDefault="007468D2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 w:rsidRPr="007468D2">
              <w:rPr>
                <w:rFonts w:ascii="Arial" w:hAnsi="Arial" w:cs="Arial"/>
                <w:sz w:val="84"/>
                <w:szCs w:val="84"/>
              </w:rPr>
              <w:t>Organic</w:t>
            </w:r>
          </w:p>
          <w:p w14:paraId="740C2B42" w14:textId="77777777" w:rsidR="00EA1D8F" w:rsidRPr="007468D2" w:rsidRDefault="007468D2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 w:rsidRPr="007468D2">
              <w:rPr>
                <w:rFonts w:ascii="Arial" w:hAnsi="Arial" w:cs="Arial"/>
                <w:sz w:val="84"/>
                <w:szCs w:val="84"/>
              </w:rPr>
              <w:t>Chetoui</w:t>
            </w:r>
            <w:r w:rsidR="00EA1D8F" w:rsidRPr="007468D2">
              <w:rPr>
                <w:rFonts w:ascii="Arial" w:hAnsi="Arial" w:cs="Arial"/>
                <w:sz w:val="84"/>
                <w:szCs w:val="84"/>
              </w:rPr>
              <w:t xml:space="preserve"> </w:t>
            </w:r>
          </w:p>
          <w:p w14:paraId="11E48222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06610F46" w14:textId="3E132A04" w:rsidR="00EA1D8F" w:rsidRDefault="000121C8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2A9E6B" wp14:editId="75CFC05A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110490</wp:posOffset>
                      </wp:positionV>
                      <wp:extent cx="5314950" cy="0"/>
                      <wp:effectExtent l="9525" t="10160" r="9525" b="88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4F2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75pt;margin-top:8.7pt;width:41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7YywEAAHwDAAAOAAAAZHJzL2Uyb0RvYy54bWysU02P0zAQvSPxHyzfadou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F1I2+k8DCwRZ92&#10;CUtlMc/yjCHWnLX2G8oDqoN/Co+ofkbhcd2D70xJfj4Gxs4yovoNkg8xcJHt+BU15wDzF60OLQ2Z&#10;klUQh2LJ8WqJOSSh+HJxM3t/u2Dn1CVWQX0BBorpi8FB5E0jYyKwXZ/W6D0bjzQrZWD/GFNuC+oL&#10;IFf1+GCdK/47L8ZG3i7miwKI6KzOwZwWqduuHYk95BdUvjIjR16nEe68LmS9Af35vE9g3WnPxZ0/&#10;S5PVOOm6RX3c0EUytrh0eX6O+Q29Phf0y0+z+gUAAP//AwBQSwMEFAAGAAgAAAAhACmbf6XdAAAA&#10;CQEAAA8AAABkcnMvZG93bnJldi54bWxMj0FPwkAQhe8k/ofNmHAhsG0VwdotISQePAokXpfu0Fa7&#10;s013Syu/3iEe9DjvfXnzXrYZbSMu2PnakYJ4EYFAKpypqVRwPLzO1yB80GR04wgVfKOHTX43yXRq&#10;3EDveNmHUnAI+VQrqEJoUyl9UaHVfuFaJPbOrrM68NmV0nR64HDbyCSKnqTVNfGHSre4q7D42vdW&#10;Afp+GUfbZ1se367D7CO5fg7tQanp/bh9ARFwDH8w3Opzdci508n1ZLxoFMzjhyWjbKweQTCwTm7C&#10;6VeQeSb/L8h/AAAA//8DAFBLAQItABQABgAIAAAAIQC2gziS/gAAAOEBAAATAAAAAAAAAAAAAAAA&#10;AAAAAABbQ29udGVudF9UeXBlc10ueG1sUEsBAi0AFAAGAAgAAAAhADj9If/WAAAAlAEAAAsAAAAA&#10;AAAAAAAAAAAALwEAAF9yZWxzLy5yZWxzUEsBAi0AFAAGAAgAAAAhANElDtjLAQAAfAMAAA4AAAAA&#10;AAAAAAAAAAAALgIAAGRycy9lMm9Eb2MueG1sUEsBAi0AFAAGAAgAAAAhACmbf6XdAAAACQEAAA8A&#10;AAAAAAAAAAAAAAAAJQQAAGRycy9kb3ducmV2LnhtbFBLBQYAAAAABAAEAPMAAAAvBQAAAAA=&#10;"/>
                  </w:pict>
                </mc:Fallback>
              </mc:AlternateContent>
            </w:r>
          </w:p>
          <w:p w14:paraId="54939764" w14:textId="598D6664" w:rsidR="00AB08D1" w:rsidRPr="00AB08D1" w:rsidRDefault="007468D2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IOG5</w:t>
            </w:r>
            <w:r w:rsidR="00956299"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="00153B44">
              <w:rPr>
                <w:rFonts w:ascii="Arial" w:hAnsi="Arial" w:cs="Arial"/>
                <w:sz w:val="32"/>
                <w:szCs w:val="32"/>
              </w:rPr>
              <w:t xml:space="preserve">              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53B44">
              <w:rPr>
                <w:rFonts w:ascii="Arial" w:hAnsi="Arial" w:cs="Arial"/>
                <w:sz w:val="28"/>
                <w:szCs w:val="28"/>
              </w:rPr>
              <w:t>Country of Origin: Tunisia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D23C28D" w14:textId="77777777" w:rsidR="001E1B45" w:rsidRPr="007468D2" w:rsidRDefault="007468D2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7468D2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 Intensity</w:t>
            </w:r>
          </w:p>
          <w:p w14:paraId="1FEB724B" w14:textId="73865157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November 20</w:t>
            </w:r>
            <w:r w:rsidR="00956299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268C5D45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67C93E28" w14:textId="147FAE5F" w:rsidR="000121C8" w:rsidRDefault="000121C8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956299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highlight w:val="yellow"/>
                <w:lang w:bidi="ar-SA"/>
              </w:rPr>
              <w:t xml:space="preserve">1127.9 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highlight w:val="yellow"/>
                <w:lang w:bidi="ar-SA"/>
              </w:rPr>
              <w:t xml:space="preserve">Total </w:t>
            </w:r>
            <w:proofErr w:type="spellStart"/>
            <w:r w:rsidRPr="00956299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highlight w:val="yellow"/>
                <w:lang w:bidi="ar-SA"/>
              </w:rPr>
              <w:t>Biophenol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highlight w:val="yellow"/>
                <w:lang w:bidi="ar-SA"/>
              </w:rPr>
              <w:t xml:space="preserve"> Content</w:t>
            </w:r>
            <w:r w:rsidRPr="00956299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highlight w:val="yellow"/>
                <w:lang w:bidi="ar-SA"/>
              </w:rPr>
              <w:t>!</w:t>
            </w:r>
            <w:r w:rsidRPr="00956299">
              <w:rPr>
                <w:rFonts w:ascii="Times New Roman" w:hAnsi="Times New Roman"/>
                <w:color w:val="000000"/>
                <w:sz w:val="32"/>
                <w:szCs w:val="32"/>
                <w:lang w:bidi="ar-SA"/>
              </w:rPr>
              <w:t> </w:t>
            </w:r>
          </w:p>
          <w:p w14:paraId="231F5615" w14:textId="77777777" w:rsidR="000121C8" w:rsidRDefault="000121C8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</w:p>
          <w:p w14:paraId="71E2F87B" w14:textId="04362280" w:rsidR="00E62DF2" w:rsidRPr="0073441E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  <w:r w:rsidR="0073441E">
              <w:rPr>
                <w:rFonts w:ascii="Bell MT" w:hAnsi="Bell MT" w:cs="Arial"/>
                <w:sz w:val="32"/>
                <w:szCs w:val="32"/>
              </w:rPr>
              <w:t xml:space="preserve">          </w:t>
            </w:r>
          </w:p>
          <w:p w14:paraId="2B636D69" w14:textId="228BBB96" w:rsidR="00AB08D1" w:rsidRDefault="000121C8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0C4257" wp14:editId="5A19959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78740</wp:posOffset>
                      </wp:positionV>
                      <wp:extent cx="5314950" cy="635"/>
                      <wp:effectExtent l="9525" t="12700" r="9525" b="571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C7DCA" id="AutoShape 5" o:spid="_x0000_s1026" type="#_x0000_t32" style="position:absolute;margin-left:-6.75pt;margin-top:6.2pt;width:418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ZkzwEAAH4DAAAOAAAAZHJzL2Uyb0RvYy54bWysU01v2zAMvQ/YfxB0X5ykS7EacYohXXfp&#10;tgDtfgAjybYwWRQoJU7+/SjlY912G+aDIIp8j+Qjvbw/DE7sDUWLvpGzyVQK4xVq67tGfn95fPdB&#10;ipjAa3DoTSOPJsr71ds3yzHUZo49Om1IMImP9Rga2acU6qqKqjcDxAkG49nZIg2Q2KSu0gQjsw+u&#10;mk+nt9WIpAOhMjHy68PJKVeFv22NSt/aNpokXCO5tlROKuc2n9VqCXVHEHqrzmXAP1QxgPWc9Er1&#10;AAnEjuxfVINVhBHbNFE4VNi2VpnSA3czm/7RzXMPwZReWJwYrjLF/0ervu43JKxu5FwKDwOP6OMu&#10;YcksFlmeMcSao9Z+Q7lBdfDP4QnVjyg8rnvwnSnBL8fA2FlGVL9BshEDJ9mOX1BzDDB/0erQ0pAp&#10;WQVxKCM5XkdiDkkoflzczN7fLXhyin23N6WiCuoLNFBMnw0OIl8aGROB7fq0Ru959Eizkgj2TzHl&#10;wqC+AHJej4/WubIBzouxkXeL+aIAIjqrszOHReq2a0diD3mHyle6ZM/rMMKd14WsN6A/ne8JrDvd&#10;ObnzZ3GyHidlt6iPG7qIxkMuVZ4XMm/Ra7ugf/02q58AAAD//wMAUEsDBBQABgAIAAAAIQDOirS3&#10;3QAAAAkBAAAPAAAAZHJzL2Rvd25yZXYueG1sTI9BT4NAEIXvJv0Pm2nSi2kXUExFlqZp4sGjbROv&#10;W3YElJ0l7FKwv97hpMd578ub9/LdZFtxxd43jhTEmwgEUulMQ5WC8+l1vQXhgyajW0eo4Ac97IrF&#10;Xa4z40Z6x+sxVIJDyGdaQR1Cl0npyxqt9hvXIbH36XqrA599JU2vRw63rUyi6Ela3RB/qHWHhxrL&#10;7+NgFaAf0jjaP9vq/HYb7z+S29fYnZRaLaf9C4iAU/iDYa7P1aHgThc3kPGiVbCOH1JG2UgeQTCw&#10;TWbhMgspyCKX/xcUvwAAAP//AwBQSwECLQAUAAYACAAAACEAtoM4kv4AAADhAQAAEwAAAAAAAAAA&#10;AAAAAAAAAAAAW0NvbnRlbnRfVHlwZXNdLnhtbFBLAQItABQABgAIAAAAIQA4/SH/1gAAAJQBAAAL&#10;AAAAAAAAAAAAAAAAAC8BAABfcmVscy8ucmVsc1BLAQItABQABgAIAAAAIQAsWnZkzwEAAH4DAAAO&#10;AAAAAAAAAAAAAAAAAC4CAABkcnMvZTJvRG9jLnhtbFBLAQItABQABgAIAAAAIQDOirS33QAAAAkB&#10;AAAPAAAAAAAAAAAAAAAAACkEAABkcnMvZG93bnJldi54bWxQSwUGAAAAAAQABADzAAAAMwUAAAAA&#10;"/>
                  </w:pict>
                </mc:Fallback>
              </mc:AlternateContent>
            </w:r>
          </w:p>
          <w:p w14:paraId="3FDA9F12" w14:textId="5D333279" w:rsidR="00956299" w:rsidRPr="0073441E" w:rsidRDefault="00153B44" w:rsidP="0073441E">
            <w:pPr>
              <w:pStyle w:val="ListParagraph"/>
              <w:spacing w:after="0" w:line="240" w:lineRule="auto"/>
              <w:ind w:left="0" w:right="525"/>
              <w:jc w:val="both"/>
              <w:rPr>
                <w:rStyle w:val="usercontent"/>
                <w:rFonts w:ascii="Arial" w:hAnsi="Arial" w:cs="Arial"/>
                <w:sz w:val="32"/>
                <w:szCs w:val="32"/>
              </w:rPr>
            </w:pPr>
            <w:r>
              <w:rPr>
                <w:rStyle w:val="usercontent"/>
                <w:rFonts w:ascii="Arial" w:hAnsi="Arial" w:cs="Arial"/>
                <w:sz w:val="32"/>
                <w:szCs w:val="32"/>
              </w:rPr>
              <w:t>T</w:t>
            </w:r>
            <w:r w:rsidR="00956299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his </w:t>
            </w:r>
            <w:r w:rsidR="007468D2" w:rsidRPr="007468D2">
              <w:rPr>
                <w:rStyle w:val="usercontent"/>
                <w:rFonts w:ascii="Arial" w:hAnsi="Arial" w:cs="Arial"/>
                <w:sz w:val="32"/>
                <w:szCs w:val="32"/>
              </w:rPr>
              <w:t>extraordinarily</w:t>
            </w:r>
            <w:r w:rsidR="000121C8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</w:t>
            </w:r>
            <w:r w:rsidR="007468D2" w:rsidRPr="007468D2">
              <w:rPr>
                <w:rStyle w:val="usercontent"/>
                <w:rFonts w:ascii="Arial" w:hAnsi="Arial" w:cs="Arial"/>
                <w:sz w:val="32"/>
                <w:szCs w:val="32"/>
              </w:rPr>
              <w:t>hig</w:t>
            </w:r>
            <w:r w:rsidR="0073441E">
              <w:rPr>
                <w:rStyle w:val="usercontent"/>
                <w:rFonts w:ascii="Arial" w:hAnsi="Arial" w:cs="Arial"/>
                <w:sz w:val="32"/>
                <w:szCs w:val="32"/>
              </w:rPr>
              <w:t>h</w:t>
            </w:r>
            <w:r w:rsidR="00AC42ED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</w:t>
            </w:r>
            <w:r w:rsidR="007468D2" w:rsidRPr="007468D2">
              <w:rPr>
                <w:rStyle w:val="usercontent"/>
                <w:rFonts w:ascii="Arial" w:hAnsi="Arial" w:cs="Arial"/>
                <w:sz w:val="32"/>
                <w:szCs w:val="32"/>
              </w:rPr>
              <w:t>phenol</w:t>
            </w:r>
            <w:r w:rsidR="00AB0B46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</w:t>
            </w:r>
            <w:r w:rsidR="007468D2" w:rsidRPr="007468D2">
              <w:rPr>
                <w:rStyle w:val="usercontent"/>
                <w:rFonts w:ascii="Arial" w:hAnsi="Arial" w:cs="Arial"/>
                <w:sz w:val="32"/>
                <w:szCs w:val="32"/>
              </w:rPr>
              <w:t>Organic</w:t>
            </w:r>
            <w:r w:rsidR="00571D75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</w:t>
            </w:r>
            <w:r w:rsidR="007468D2" w:rsidRPr="007468D2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Chetoui </w:t>
            </w:r>
            <w:r w:rsidR="00AC42ED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registers the highest phenol count of the season and is among the highest in the world. It has </w:t>
            </w:r>
            <w:r w:rsidR="0073441E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delayed </w:t>
            </w:r>
            <w:r w:rsidR="000121C8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and </w:t>
            </w:r>
            <w:r w:rsidR="0073441E">
              <w:rPr>
                <w:rStyle w:val="usercontent"/>
                <w:rFonts w:ascii="Arial" w:hAnsi="Arial" w:cs="Arial"/>
                <w:sz w:val="32"/>
                <w:szCs w:val="32"/>
              </w:rPr>
              <w:t>significant</w:t>
            </w:r>
            <w:r w:rsidR="000121C8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</w:t>
            </w:r>
            <w:r w:rsidR="007A31A6">
              <w:rPr>
                <w:rStyle w:val="usercontent"/>
                <w:rFonts w:ascii="Arial" w:hAnsi="Arial" w:cs="Arial"/>
                <w:sz w:val="32"/>
                <w:szCs w:val="32"/>
              </w:rPr>
              <w:t>“</w:t>
            </w:r>
            <w:r w:rsidR="00AB0B46">
              <w:rPr>
                <w:rStyle w:val="usercontent"/>
                <w:rFonts w:ascii="Arial" w:hAnsi="Arial" w:cs="Arial"/>
                <w:sz w:val="32"/>
                <w:szCs w:val="32"/>
              </w:rPr>
              <w:t>punchy</w:t>
            </w:r>
            <w:r w:rsidR="007A31A6">
              <w:rPr>
                <w:rStyle w:val="usercontent"/>
                <w:rFonts w:ascii="Arial" w:hAnsi="Arial" w:cs="Arial"/>
                <w:sz w:val="32"/>
                <w:szCs w:val="32"/>
              </w:rPr>
              <w:t>”</w:t>
            </w:r>
            <w:r w:rsidR="000121C8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</w:t>
            </w:r>
            <w:r w:rsidR="0073441E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pepperiness and </w:t>
            </w:r>
            <w:r w:rsidR="000121C8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lingering </w:t>
            </w:r>
            <w:r w:rsidR="0073441E">
              <w:rPr>
                <w:rStyle w:val="usercontent"/>
                <w:rFonts w:ascii="Arial" w:hAnsi="Arial" w:cs="Arial"/>
                <w:sz w:val="32"/>
                <w:szCs w:val="32"/>
              </w:rPr>
              <w:t>bitterness</w:t>
            </w:r>
            <w:r w:rsidR="000121C8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signifying the healthy antioxidants</w:t>
            </w:r>
            <w:r w:rsidR="0073441E">
              <w:rPr>
                <w:rStyle w:val="usercontent"/>
                <w:rFonts w:ascii="Arial" w:hAnsi="Arial" w:cs="Arial"/>
                <w:sz w:val="32"/>
                <w:szCs w:val="32"/>
              </w:rPr>
              <w:t>.</w:t>
            </w:r>
            <w:r w:rsidR="00AB0B46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</w:t>
            </w:r>
            <w:r w:rsidR="00AC42ED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True to its high phenol content, we’ve dubbed this fiery </w:t>
            </w:r>
            <w:proofErr w:type="spellStart"/>
            <w:r w:rsidR="00AC42ED">
              <w:rPr>
                <w:rStyle w:val="usercontent"/>
                <w:rFonts w:ascii="Arial" w:hAnsi="Arial" w:cs="Arial"/>
                <w:sz w:val="32"/>
                <w:szCs w:val="32"/>
              </w:rPr>
              <w:t>evoo</w:t>
            </w:r>
            <w:proofErr w:type="spellEnd"/>
            <w:r w:rsidR="00AC42ED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a “3 cougher”</w:t>
            </w:r>
            <w:r w:rsidR="007A31A6">
              <w:rPr>
                <w:rStyle w:val="usercontent"/>
                <w:rFonts w:ascii="Arial" w:hAnsi="Arial" w:cs="Arial"/>
                <w:sz w:val="32"/>
                <w:szCs w:val="32"/>
              </w:rPr>
              <w:t>.</w:t>
            </w:r>
            <w:r w:rsidR="00AB0B46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 </w:t>
            </w:r>
            <w:r w:rsidR="007468D2" w:rsidRPr="007468D2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Contains </w:t>
            </w:r>
            <w:r w:rsidR="00BE763C">
              <w:rPr>
                <w:rStyle w:val="usercontent"/>
                <w:rFonts w:ascii="Arial" w:hAnsi="Arial" w:cs="Arial"/>
                <w:sz w:val="32"/>
                <w:szCs w:val="32"/>
              </w:rPr>
              <w:t xml:space="preserve">notes of green tea leaf and hints of malt. </w:t>
            </w:r>
          </w:p>
          <w:p w14:paraId="6FDF0D36" w14:textId="5B0AC0A2" w:rsidR="00956299" w:rsidRPr="00956299" w:rsidRDefault="00956299" w:rsidP="00956299">
            <w:pPr>
              <w:pStyle w:val="ListParagraph"/>
              <w:spacing w:after="0" w:line="240" w:lineRule="auto"/>
              <w:ind w:left="0" w:right="525"/>
              <w:jc w:val="center"/>
              <w:rPr>
                <w:rStyle w:val="usercontent"/>
                <w:rFonts w:ascii="Centaur" w:hAnsi="Centaur"/>
                <w:sz w:val="32"/>
                <w:szCs w:val="32"/>
              </w:rPr>
            </w:pPr>
          </w:p>
          <w:p w14:paraId="4E851AFC" w14:textId="5456D35B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58B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A31A6" w:rsidRPr="007A31A6">
              <w:rPr>
                <w:rFonts w:ascii="Arial" w:hAnsi="Arial" w:cs="Arial"/>
                <w:sz w:val="28"/>
                <w:szCs w:val="28"/>
                <w:highlight w:val="yellow"/>
              </w:rPr>
              <w:t>1,127.9</w:t>
            </w:r>
            <w:r w:rsidR="00254A9B" w:rsidRPr="007A31A6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E62DF2" w:rsidRPr="007A31A6">
              <w:rPr>
                <w:rFonts w:ascii="Arial" w:hAnsi="Arial" w:cs="Arial"/>
                <w:sz w:val="28"/>
                <w:szCs w:val="28"/>
                <w:highlight w:val="yellow"/>
              </w:rPr>
              <w:t>ppm</w:t>
            </w:r>
            <w:r w:rsidR="00153B44" w:rsidRPr="007A31A6">
              <w:rPr>
                <w:rFonts w:ascii="Arial" w:hAnsi="Arial" w:cs="Arial"/>
                <w:sz w:val="28"/>
                <w:szCs w:val="28"/>
                <w:highlight w:val="yellow"/>
              </w:rPr>
              <w:t>!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7468D2">
              <w:rPr>
                <w:rFonts w:ascii="Arial" w:hAnsi="Arial" w:cs="Arial"/>
                <w:sz w:val="28"/>
                <w:szCs w:val="28"/>
              </w:rPr>
              <w:t>0.2</w:t>
            </w:r>
            <w:r w:rsidR="007A31A6">
              <w:rPr>
                <w:rFonts w:ascii="Arial" w:hAnsi="Arial" w:cs="Arial"/>
                <w:sz w:val="28"/>
                <w:szCs w:val="28"/>
              </w:rPr>
              <w:t>7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636909D7" w14:textId="0B2BD01C" w:rsidR="001E1B45" w:rsidRPr="007A31A6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7468D2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BD58B1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7A31A6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Acid: </w:t>
            </w:r>
            <w:r w:rsidR="007A31A6" w:rsidRPr="007A31A6">
              <w:rPr>
                <w:rFonts w:ascii="Arial" w:hAnsi="Arial" w:cs="Arial"/>
                <w:sz w:val="28"/>
                <w:szCs w:val="28"/>
                <w:lang w:val="es-MX"/>
              </w:rPr>
              <w:t>65.3</w:t>
            </w:r>
            <w:r w:rsidR="001E1B45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</w:t>
            </w:r>
            <w:proofErr w:type="spellStart"/>
            <w:r w:rsidR="001E1B45" w:rsidRPr="007A31A6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7A31A6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7468D2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7A31A6" w:rsidRPr="007A31A6">
              <w:rPr>
                <w:rFonts w:ascii="Arial" w:hAnsi="Arial" w:cs="Arial"/>
                <w:sz w:val="28"/>
                <w:szCs w:val="28"/>
                <w:lang w:val="es-MX"/>
              </w:rPr>
              <w:t>6.</w:t>
            </w:r>
            <w:r w:rsidR="007A31A6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  <w:p w14:paraId="4FAB6435" w14:textId="2F9A8AB4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7468D2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BD58B1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7468D2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7A31A6">
              <w:rPr>
                <w:rFonts w:ascii="Arial" w:hAnsi="Arial" w:cs="Arial"/>
                <w:sz w:val="28"/>
                <w:szCs w:val="28"/>
                <w:lang w:val="es-MX"/>
              </w:rPr>
              <w:t>DAGs</w:t>
            </w:r>
            <w:proofErr w:type="spellEnd"/>
            <w:r w:rsidR="001E1B45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7468D2" w:rsidRPr="007A31A6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7A31A6">
              <w:rPr>
                <w:rFonts w:ascii="Arial" w:hAnsi="Arial" w:cs="Arial"/>
                <w:sz w:val="28"/>
                <w:szCs w:val="28"/>
                <w:lang w:val="es-MX"/>
              </w:rPr>
              <w:t>4.6</w:t>
            </w:r>
            <w:r w:rsidR="001E1B45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</w:t>
            </w:r>
            <w:r w:rsid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7468D2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7A31A6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7468D2" w:rsidRPr="007A31A6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7A31A6">
              <w:rPr>
                <w:rFonts w:ascii="Arial" w:hAnsi="Arial" w:cs="Arial"/>
                <w:sz w:val="28"/>
                <w:szCs w:val="28"/>
                <w:lang w:val="es-MX"/>
              </w:rPr>
              <w:t>&lt;1.0</w:t>
            </w:r>
          </w:p>
          <w:p w14:paraId="207E6BEE" w14:textId="781320AC" w:rsidR="007A31A6" w:rsidRPr="00EA1D8F" w:rsidRDefault="007A31A6" w:rsidP="007A31A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A31A6">
              <w:rPr>
                <w:rFonts w:ascii="Arial" w:hAnsi="Arial" w:cs="Arial"/>
                <w:sz w:val="28"/>
                <w:szCs w:val="28"/>
              </w:rPr>
              <w:t xml:space="preserve">         Squalene: </w:t>
            </w:r>
            <w:r>
              <w:rPr>
                <w:rFonts w:ascii="Arial" w:hAnsi="Arial" w:cs="Arial"/>
                <w:sz w:val="28"/>
                <w:szCs w:val="28"/>
              </w:rPr>
              <w:t>3,925</w:t>
            </w:r>
            <w:r w:rsidRPr="007A31A6">
              <w:rPr>
                <w:rFonts w:ascii="Arial" w:hAnsi="Arial" w:cs="Arial"/>
                <w:sz w:val="28"/>
                <w:szCs w:val="28"/>
              </w:rPr>
              <w:t xml:space="preserve">                        A-Tocopherols: </w:t>
            </w:r>
            <w:r>
              <w:rPr>
                <w:rFonts w:ascii="Arial" w:hAnsi="Arial" w:cs="Arial"/>
                <w:sz w:val="28"/>
                <w:szCs w:val="28"/>
              </w:rPr>
              <w:t>424.8</w:t>
            </w:r>
          </w:p>
          <w:p w14:paraId="7D301CB1" w14:textId="77777777" w:rsidR="001E1B45" w:rsidRPr="007A31A6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7A31A6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39C9B188" w14:textId="10D96BEF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7A31A6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  <w:r w:rsidR="007A31A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09AC725F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7AC505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8924143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DDEA19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0EB3B62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B520AA7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656F5972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7BC74DC4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27FF52DD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91AA91A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5ED6027D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532A708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1E2B6281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016EAD9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E05E1E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2B749C9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C96693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514F4639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6945D5BA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37254100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B3B5D37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1F73D402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9992014" w14:textId="77777777" w:rsidR="001E1B45" w:rsidRDefault="001E1B45" w:rsidP="002D73A6">
            <w:pPr>
              <w:ind w:left="137" w:right="137"/>
            </w:pPr>
          </w:p>
        </w:tc>
      </w:tr>
    </w:tbl>
    <w:p w14:paraId="6C311D07" w14:textId="6A4F87AC" w:rsidR="00773A6F" w:rsidRDefault="000121C8">
      <w:r>
        <w:rPr>
          <w:rFonts w:ascii="Arial" w:hAnsi="Arial" w:cs="Arial"/>
          <w:b/>
          <w:noProof/>
          <w:color w:val="E36C0A" w:themeColor="accent6" w:themeShade="BF"/>
          <w:sz w:val="84"/>
          <w:szCs w:val="8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37C0C" wp14:editId="666C7849">
                <wp:simplePos x="0" y="0"/>
                <wp:positionH relativeFrom="column">
                  <wp:posOffset>2543175</wp:posOffset>
                </wp:positionH>
                <wp:positionV relativeFrom="paragraph">
                  <wp:posOffset>-6445885</wp:posOffset>
                </wp:positionV>
                <wp:extent cx="2619375" cy="1551305"/>
                <wp:effectExtent l="9525" t="1206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EAC9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4C90D911" w14:textId="40533DA3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468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629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4.8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E435EB" w14:textId="7AA40271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7468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68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68D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95629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</w:p>
                          <w:p w14:paraId="2CF562EC" w14:textId="4CF6CED0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468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468D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  <w:r w:rsidR="00956299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37C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0.25pt;margin-top:-507.55pt;width:206.25pt;height:12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HoLAIAAFEEAAAOAAAAZHJzL2Uyb0RvYy54bWysVNtu2zAMfR+wfxD0vthO47Yx4hRdugwD&#10;ugvQ7gNkWY6FyaImKbGzrx8lu5mx7WmYHwRRpI4OD0lv7oZOkZOwToIuabZIKRGaQy31oaRfn/dv&#10;bilxnumaKdCipGfh6N329atNbwqxhBZULSxBEO2K3pS09d4USeJ4KzrmFmCERmcDtmMeTXtIast6&#10;RO9UskzT66QHWxsLXDiHpw+jk24jftMI7j83jROeqJIiNx9XG9cqrMl2w4qDZaaVfKLB/oFFx6TG&#10;Ry9QD8wzcrTyD6hOcgsOGr/g0CXQNJKLmANmk6W/ZfPUMiNiLiiOMxeZ3P+D5Z9OXyyRNdaOEs06&#10;LNGzGDx5CwNZBXV64woMejIY5gc8DpEhU2cegX9zRMOuZfog7q2FvhWsRnZZuJnMro44LoBU/Ueo&#10;8Rl29BCBhsZ2ARDFIIiOVTpfKhOocDxcXmfrq5ucEo6+LM+zqzSPb7Di5bqxzr8X0JGwKanF0kd4&#10;dnp0PtBhxUtIpA9K1nupVDTsodopS04M22QfvwndzcOUJn1J1/kyHxWY+9wcIo3f3yA66bHflexK&#10;ensJYkXQ7Z2uYzd6JtW4R8pKT0IG7UYV/VANU2EqqM8oqYWxr3EOcdOC/UFJjz1dUvf9yKygRH3Q&#10;WJZ1tlqFIYjGKr9ZomHnnmruYZojVEk9JeN258fBORorDy2+NDaChnssZSOjyKHmI6uJN/Zt1H6a&#10;sTAYcztG/foTbH8CAAD//wMAUEsDBBQABgAIAAAAIQCAzV094wAAAA4BAAAPAAAAZHJzL2Rvd25y&#10;ZXYueG1sTI/LTsMwEEX3SPyDNUhsUGubPhJCnAohgegOCoKtG0+TCD9C7Kbh7xlWsJyZozvnlpvJ&#10;WTbiELvgFci5AIa+DqbzjYK314dZDiwm7Y22waOCb4ywqc7PSl2YcPIvOO5SwyjEx0IraFPqC85j&#10;3aLTcR569HQ7hMHpROPQcDPoE4U7y6+FWHOnO08fWt3jfYv15+7oFOTLp/EjbhfP7/X6YG/SVTY+&#10;fg1KXV5Md7fAEk7pD4ZffVKHipz24ehNZFbBUogVoQpmUsiVBEZMLhfUb0+7LBM58Krk/2tUPwAA&#10;AP//AwBQSwECLQAUAAYACAAAACEAtoM4kv4AAADhAQAAEwAAAAAAAAAAAAAAAAAAAAAAW0NvbnRl&#10;bnRfVHlwZXNdLnhtbFBLAQItABQABgAIAAAAIQA4/SH/1gAAAJQBAAALAAAAAAAAAAAAAAAAAC8B&#10;AABfcmVscy8ucmVsc1BLAQItABQABgAIAAAAIQDBN/HoLAIAAFEEAAAOAAAAAAAAAAAAAAAAAC4C&#10;AABkcnMvZTJvRG9jLnhtbFBLAQItABQABgAIAAAAIQCAzV094wAAAA4BAAAPAAAAAAAAAAAAAAAA&#10;AIYEAABkcnMvZG93bnJldi54bWxQSwUGAAAAAAQABADzAAAAlgUAAAAA&#10;">
                <v:textbox>
                  <w:txbxContent>
                    <w:p w14:paraId="1859EAC9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4C90D911" w14:textId="40533DA3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7468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5629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4.8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E435EB" w14:textId="7AA40271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 w:rsidR="007468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468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468D2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</w:t>
                      </w:r>
                      <w:r w:rsidR="0095629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3</w:t>
                      </w:r>
                      <w:proofErr w:type="gramEnd"/>
                    </w:p>
                    <w:p w14:paraId="2CF562EC" w14:textId="4CF6CED0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7468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7468D2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5.</w:t>
                      </w:r>
                      <w:r w:rsidR="00956299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0</w:t>
                      </w: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D2"/>
    <w:rsid w:val="000121C8"/>
    <w:rsid w:val="000309C2"/>
    <w:rsid w:val="000440E1"/>
    <w:rsid w:val="001326ED"/>
    <w:rsid w:val="00153B44"/>
    <w:rsid w:val="001B308E"/>
    <w:rsid w:val="001D0BB0"/>
    <w:rsid w:val="001D5E97"/>
    <w:rsid w:val="001E1B45"/>
    <w:rsid w:val="00243F99"/>
    <w:rsid w:val="00254A9B"/>
    <w:rsid w:val="002D2026"/>
    <w:rsid w:val="002D7860"/>
    <w:rsid w:val="003B4931"/>
    <w:rsid w:val="00404C0D"/>
    <w:rsid w:val="00437E6F"/>
    <w:rsid w:val="004768F4"/>
    <w:rsid w:val="00571D75"/>
    <w:rsid w:val="005737DD"/>
    <w:rsid w:val="005B7CF5"/>
    <w:rsid w:val="005D05E7"/>
    <w:rsid w:val="00691A21"/>
    <w:rsid w:val="006D2200"/>
    <w:rsid w:val="0073441E"/>
    <w:rsid w:val="007356A4"/>
    <w:rsid w:val="007468D2"/>
    <w:rsid w:val="00773A6F"/>
    <w:rsid w:val="007A045C"/>
    <w:rsid w:val="007A31A6"/>
    <w:rsid w:val="00821869"/>
    <w:rsid w:val="00956299"/>
    <w:rsid w:val="00990CC5"/>
    <w:rsid w:val="00A77BA5"/>
    <w:rsid w:val="00AB08D1"/>
    <w:rsid w:val="00AB0B46"/>
    <w:rsid w:val="00AC42ED"/>
    <w:rsid w:val="00AE2CA9"/>
    <w:rsid w:val="00B8475E"/>
    <w:rsid w:val="00BD2B3E"/>
    <w:rsid w:val="00BD58B1"/>
    <w:rsid w:val="00BE763C"/>
    <w:rsid w:val="00C33516"/>
    <w:rsid w:val="00CE6E90"/>
    <w:rsid w:val="00D01EA7"/>
    <w:rsid w:val="00D70A67"/>
    <w:rsid w:val="00D94321"/>
    <w:rsid w:val="00E057FC"/>
    <w:rsid w:val="00E37B27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627A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sercontent">
    <w:name w:val="usercontent"/>
    <w:basedOn w:val="DefaultParagraphFont"/>
    <w:rsid w:val="007468D2"/>
  </w:style>
  <w:style w:type="character" w:styleId="Strong">
    <w:name w:val="Strong"/>
    <w:basedOn w:val="DefaultParagraphFont"/>
    <w:uiPriority w:val="22"/>
    <w:qFormat/>
    <w:rsid w:val="00956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FUSTI%20TAG%20CLEAN%20DESIG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FUSTI TAG CLEAN DESIGN TEMPLATE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dcterms:created xsi:type="dcterms:W3CDTF">2021-01-14T19:31:00Z</dcterms:created>
  <dcterms:modified xsi:type="dcterms:W3CDTF">2021-01-14T19:31:00Z</dcterms:modified>
</cp:coreProperties>
</file>